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ascii="黑体" w:eastAsia="黑体"/>
          <w:sz w:val="36"/>
        </w:rPr>
        <w:t>房改售房估算表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080"/>
        <w:gridCol w:w="180"/>
        <w:gridCol w:w="1252"/>
        <w:gridCol w:w="1088"/>
        <w:gridCol w:w="900"/>
        <w:gridCol w:w="720"/>
        <w:gridCol w:w="1800"/>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8" w:type="dxa"/>
            <w:gridSpan w:val="5"/>
            <w:vAlign w:val="center"/>
          </w:tcPr>
          <w:p>
            <w:pPr>
              <w:spacing w:line="560" w:lineRule="exact"/>
              <w:jc w:val="center"/>
              <w:rPr>
                <w:rFonts w:hint="eastAsia"/>
                <w:b/>
                <w:bCs/>
                <w:sz w:val="28"/>
              </w:rPr>
            </w:pPr>
            <w:r>
              <w:rPr>
                <w:rFonts w:hint="eastAsia"/>
                <w:b/>
                <w:bCs/>
                <w:sz w:val="28"/>
              </w:rPr>
              <w:t>住房地址</w:t>
            </w:r>
          </w:p>
        </w:tc>
        <w:tc>
          <w:tcPr>
            <w:tcW w:w="1620" w:type="dxa"/>
            <w:gridSpan w:val="2"/>
            <w:vAlign w:val="center"/>
          </w:tcPr>
          <w:p>
            <w:pPr>
              <w:spacing w:line="560" w:lineRule="exact"/>
              <w:jc w:val="center"/>
              <w:rPr>
                <w:rFonts w:hint="eastAsia"/>
                <w:b/>
                <w:bCs/>
                <w:sz w:val="28"/>
              </w:rPr>
            </w:pPr>
            <w:r>
              <w:rPr>
                <w:rFonts w:hint="eastAsia"/>
                <w:b/>
                <w:bCs/>
                <w:sz w:val="28"/>
              </w:rPr>
              <w:t>使用面积</w:t>
            </w:r>
          </w:p>
        </w:tc>
        <w:tc>
          <w:tcPr>
            <w:tcW w:w="1800" w:type="dxa"/>
            <w:vAlign w:val="center"/>
          </w:tcPr>
          <w:p>
            <w:pPr>
              <w:spacing w:line="560" w:lineRule="exact"/>
              <w:jc w:val="center"/>
              <w:rPr>
                <w:rFonts w:hint="eastAsia"/>
                <w:b/>
                <w:bCs/>
                <w:sz w:val="28"/>
              </w:rPr>
            </w:pPr>
            <w:r>
              <w:rPr>
                <w:rFonts w:hint="eastAsia"/>
                <w:b/>
                <w:bCs/>
                <w:sz w:val="28"/>
              </w:rPr>
              <w:t>已</w:t>
            </w:r>
            <w:r>
              <w:rPr>
                <w:rFonts w:hint="eastAsia"/>
                <w:b/>
                <w:bCs/>
                <w:sz w:val="28"/>
                <w:lang w:eastAsia="zh-CN"/>
              </w:rPr>
              <w:t>预</w:t>
            </w:r>
            <w:r>
              <w:rPr>
                <w:rFonts w:hint="eastAsia"/>
                <w:b/>
                <w:bCs/>
                <w:sz w:val="28"/>
              </w:rPr>
              <w:t>交房款</w:t>
            </w:r>
          </w:p>
        </w:tc>
        <w:tc>
          <w:tcPr>
            <w:tcW w:w="2176" w:type="dxa"/>
            <w:vAlign w:val="center"/>
          </w:tcPr>
          <w:p>
            <w:pPr>
              <w:spacing w:line="560" w:lineRule="exact"/>
              <w:jc w:val="center"/>
              <w:rPr>
                <w:rFonts w:hint="eastAsia"/>
                <w:b/>
                <w:bCs/>
                <w:sz w:val="28"/>
              </w:rPr>
            </w:pPr>
            <w:r>
              <w:rPr>
                <w:rFonts w:hint="eastAsia"/>
                <w:b/>
                <w:bCs/>
                <w:sz w:val="28"/>
              </w:rPr>
              <w:t>产权人/承租人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428" w:type="dxa"/>
            <w:gridSpan w:val="5"/>
            <w:vAlign w:val="center"/>
          </w:tcPr>
          <w:p>
            <w:pPr>
              <w:spacing w:line="560" w:lineRule="exact"/>
              <w:jc w:val="right"/>
              <w:rPr>
                <w:rFonts w:hint="eastAsia"/>
              </w:rPr>
            </w:pPr>
            <w:r>
              <w:rPr>
                <w:rFonts w:hint="eastAsia"/>
              </w:rPr>
              <w:t xml:space="preserve">   栋   单元   楼   号</w:t>
            </w:r>
          </w:p>
        </w:tc>
        <w:tc>
          <w:tcPr>
            <w:tcW w:w="1620" w:type="dxa"/>
            <w:gridSpan w:val="2"/>
          </w:tcPr>
          <w:p>
            <w:pPr>
              <w:spacing w:line="560" w:lineRule="exact"/>
              <w:rPr>
                <w:rFonts w:hint="eastAsia"/>
                <w:sz w:val="28"/>
              </w:rPr>
            </w:pPr>
          </w:p>
        </w:tc>
        <w:tc>
          <w:tcPr>
            <w:tcW w:w="1800" w:type="dxa"/>
          </w:tcPr>
          <w:p>
            <w:pPr>
              <w:spacing w:line="560" w:lineRule="exact"/>
              <w:rPr>
                <w:rFonts w:hint="eastAsia" w:ascii="楷体_GB2312" w:eastAsia="楷体_GB2312"/>
                <w:sz w:val="28"/>
              </w:rPr>
            </w:pPr>
          </w:p>
        </w:tc>
        <w:tc>
          <w:tcPr>
            <w:tcW w:w="2176" w:type="dxa"/>
          </w:tcPr>
          <w:p>
            <w:pPr>
              <w:spacing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gridSpan w:val="3"/>
          </w:tcPr>
          <w:p>
            <w:pPr>
              <w:spacing w:line="560" w:lineRule="exact"/>
              <w:rPr>
                <w:rFonts w:hint="eastAsia"/>
                <w:b/>
                <w:bCs/>
                <w:sz w:val="28"/>
              </w:rPr>
            </w:pPr>
          </w:p>
        </w:tc>
        <w:tc>
          <w:tcPr>
            <w:tcW w:w="3960" w:type="dxa"/>
            <w:gridSpan w:val="4"/>
          </w:tcPr>
          <w:p>
            <w:pPr>
              <w:spacing w:line="560" w:lineRule="exact"/>
              <w:jc w:val="center"/>
              <w:rPr>
                <w:rFonts w:hint="eastAsia"/>
                <w:b/>
                <w:bCs/>
                <w:sz w:val="28"/>
              </w:rPr>
            </w:pPr>
            <w:r>
              <w:rPr>
                <w:rFonts w:hint="eastAsia"/>
                <w:b/>
                <w:bCs/>
                <w:sz w:val="28"/>
              </w:rPr>
              <w:t>购  房  人</w:t>
            </w:r>
            <w:bookmarkStart w:id="0" w:name="_GoBack"/>
            <w:bookmarkEnd w:id="0"/>
          </w:p>
        </w:tc>
        <w:tc>
          <w:tcPr>
            <w:tcW w:w="3976" w:type="dxa"/>
            <w:gridSpan w:val="2"/>
          </w:tcPr>
          <w:p>
            <w:pPr>
              <w:spacing w:line="560" w:lineRule="exact"/>
              <w:jc w:val="center"/>
              <w:rPr>
                <w:rFonts w:hint="eastAsia"/>
                <w:b/>
                <w:bCs/>
                <w:sz w:val="28"/>
              </w:rPr>
            </w:pPr>
            <w:r>
              <w:rPr>
                <w:rFonts w:hint="eastAsia"/>
                <w:b/>
                <w:bCs/>
                <w:sz w:val="28"/>
              </w:rPr>
              <w:t>第二工龄使用人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gridSpan w:val="3"/>
            <w:vAlign w:val="center"/>
          </w:tcPr>
          <w:p>
            <w:pPr>
              <w:spacing w:line="560" w:lineRule="exact"/>
              <w:jc w:val="center"/>
              <w:rPr>
                <w:rFonts w:hint="eastAsia"/>
                <w:b/>
                <w:bCs/>
                <w:sz w:val="28"/>
              </w:rPr>
            </w:pPr>
            <w:r>
              <w:rPr>
                <w:rFonts w:hint="eastAsia"/>
                <w:b/>
                <w:bCs/>
                <w:sz w:val="28"/>
              </w:rPr>
              <w:t>姓       名</w:t>
            </w:r>
          </w:p>
        </w:tc>
        <w:tc>
          <w:tcPr>
            <w:tcW w:w="3960" w:type="dxa"/>
            <w:gridSpan w:val="4"/>
          </w:tcPr>
          <w:p>
            <w:pPr>
              <w:spacing w:line="560" w:lineRule="exact"/>
              <w:rPr>
                <w:rFonts w:hint="eastAsia"/>
                <w:sz w:val="28"/>
              </w:rPr>
            </w:pPr>
          </w:p>
        </w:tc>
        <w:tc>
          <w:tcPr>
            <w:tcW w:w="3976" w:type="dxa"/>
            <w:gridSpan w:val="2"/>
          </w:tcPr>
          <w:p>
            <w:pPr>
              <w:spacing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gridSpan w:val="3"/>
            <w:vAlign w:val="center"/>
          </w:tcPr>
          <w:p>
            <w:pPr>
              <w:spacing w:line="560" w:lineRule="exact"/>
              <w:jc w:val="center"/>
              <w:rPr>
                <w:rFonts w:hint="eastAsia"/>
                <w:b/>
                <w:bCs/>
                <w:sz w:val="28"/>
              </w:rPr>
            </w:pPr>
            <w:r>
              <w:rPr>
                <w:rFonts w:hint="eastAsia"/>
                <w:b/>
                <w:bCs/>
                <w:sz w:val="28"/>
              </w:rPr>
              <w:t>与购房人关系</w:t>
            </w:r>
          </w:p>
        </w:tc>
        <w:tc>
          <w:tcPr>
            <w:tcW w:w="3960" w:type="dxa"/>
            <w:gridSpan w:val="4"/>
            <w:vAlign w:val="center"/>
          </w:tcPr>
          <w:p>
            <w:pPr>
              <w:spacing w:line="560" w:lineRule="exact"/>
              <w:jc w:val="center"/>
              <w:rPr>
                <w:rFonts w:hint="eastAsia"/>
              </w:rPr>
            </w:pPr>
            <w:r>
              <w:rPr>
                <w:rFonts w:hint="eastAsia"/>
              </w:rPr>
              <w:t>产权人/承租人本人</w:t>
            </w:r>
          </w:p>
        </w:tc>
        <w:tc>
          <w:tcPr>
            <w:tcW w:w="3976" w:type="dxa"/>
            <w:gridSpan w:val="2"/>
          </w:tcPr>
          <w:p>
            <w:pPr>
              <w:spacing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gridSpan w:val="3"/>
            <w:vAlign w:val="center"/>
          </w:tcPr>
          <w:p>
            <w:pPr>
              <w:spacing w:line="560" w:lineRule="exact"/>
              <w:jc w:val="center"/>
              <w:rPr>
                <w:rFonts w:hint="eastAsia"/>
                <w:b/>
                <w:bCs/>
                <w:sz w:val="28"/>
              </w:rPr>
            </w:pPr>
            <w:r>
              <w:rPr>
                <w:rFonts w:hint="eastAsia"/>
                <w:b/>
                <w:bCs/>
                <w:sz w:val="28"/>
              </w:rPr>
              <w:t>工 作  单 位</w:t>
            </w:r>
          </w:p>
        </w:tc>
        <w:tc>
          <w:tcPr>
            <w:tcW w:w="3960" w:type="dxa"/>
            <w:gridSpan w:val="4"/>
          </w:tcPr>
          <w:p>
            <w:pPr>
              <w:spacing w:line="560" w:lineRule="exact"/>
              <w:rPr>
                <w:rFonts w:hint="eastAsia"/>
                <w:sz w:val="28"/>
              </w:rPr>
            </w:pPr>
          </w:p>
        </w:tc>
        <w:tc>
          <w:tcPr>
            <w:tcW w:w="3976" w:type="dxa"/>
            <w:gridSpan w:val="2"/>
          </w:tcPr>
          <w:p>
            <w:pPr>
              <w:spacing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gridSpan w:val="3"/>
            <w:vAlign w:val="center"/>
          </w:tcPr>
          <w:p>
            <w:pPr>
              <w:spacing w:line="560" w:lineRule="exact"/>
              <w:jc w:val="center"/>
              <w:rPr>
                <w:rFonts w:hint="eastAsia"/>
                <w:b/>
                <w:bCs/>
                <w:sz w:val="28"/>
              </w:rPr>
            </w:pPr>
            <w:r>
              <w:rPr>
                <w:rFonts w:hint="eastAsia"/>
                <w:b/>
                <w:bCs/>
                <w:sz w:val="28"/>
              </w:rPr>
              <w:t>人 事  编 制</w:t>
            </w:r>
          </w:p>
        </w:tc>
        <w:tc>
          <w:tcPr>
            <w:tcW w:w="3960" w:type="dxa"/>
            <w:gridSpan w:val="4"/>
          </w:tcPr>
          <w:p>
            <w:pPr>
              <w:spacing w:line="560" w:lineRule="exact"/>
              <w:rPr>
                <w:rFonts w:hint="eastAsia" w:ascii="楷体_GB2312" w:eastAsia="楷体_GB2312"/>
                <w:sz w:val="28"/>
              </w:rPr>
            </w:pPr>
            <w:r>
              <w:rPr>
                <w:rFonts w:hint="eastAsia" w:ascii="楷体_GB2312" w:eastAsia="楷体_GB2312"/>
                <w:sz w:val="28"/>
              </w:rPr>
              <w:t>事业 / 企业 / 集体 / 其它</w:t>
            </w:r>
          </w:p>
        </w:tc>
        <w:tc>
          <w:tcPr>
            <w:tcW w:w="3976" w:type="dxa"/>
            <w:gridSpan w:val="2"/>
          </w:tcPr>
          <w:p>
            <w:pPr>
              <w:spacing w:line="560" w:lineRule="exact"/>
              <w:rPr>
                <w:rFonts w:hint="eastAsia" w:ascii="楷体_GB2312" w:eastAsia="楷体_GB2312"/>
                <w:sz w:val="28"/>
              </w:rPr>
            </w:pPr>
            <w:r>
              <w:rPr>
                <w:rFonts w:hint="eastAsia" w:ascii="楷体_GB2312" w:eastAsia="楷体_GB2312"/>
                <w:sz w:val="28"/>
              </w:rPr>
              <w:t>事业 / 企业 / 集体 /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gridSpan w:val="3"/>
            <w:vAlign w:val="center"/>
          </w:tcPr>
          <w:p>
            <w:pPr>
              <w:spacing w:line="560" w:lineRule="exact"/>
              <w:jc w:val="center"/>
              <w:rPr>
                <w:rFonts w:hint="eastAsia"/>
                <w:b/>
                <w:bCs/>
                <w:sz w:val="28"/>
              </w:rPr>
            </w:pPr>
            <w:r>
              <w:rPr>
                <w:rFonts w:hint="eastAsia"/>
                <w:b/>
                <w:bCs/>
                <w:sz w:val="28"/>
              </w:rPr>
              <w:t>职 务  职 称</w:t>
            </w:r>
          </w:p>
        </w:tc>
        <w:tc>
          <w:tcPr>
            <w:tcW w:w="3960" w:type="dxa"/>
            <w:gridSpan w:val="4"/>
          </w:tcPr>
          <w:p>
            <w:pPr>
              <w:spacing w:line="560" w:lineRule="exact"/>
              <w:rPr>
                <w:rFonts w:hint="eastAsia"/>
                <w:sz w:val="28"/>
              </w:rPr>
            </w:pPr>
          </w:p>
        </w:tc>
        <w:tc>
          <w:tcPr>
            <w:tcW w:w="3976" w:type="dxa"/>
            <w:gridSpan w:val="2"/>
          </w:tcPr>
          <w:p>
            <w:pPr>
              <w:spacing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gridSpan w:val="3"/>
            <w:vAlign w:val="center"/>
          </w:tcPr>
          <w:p>
            <w:pPr>
              <w:spacing w:line="560" w:lineRule="exact"/>
              <w:jc w:val="center"/>
              <w:rPr>
                <w:rFonts w:hint="eastAsia"/>
                <w:b/>
                <w:bCs/>
                <w:sz w:val="28"/>
              </w:rPr>
            </w:pPr>
            <w:r>
              <w:rPr>
                <w:rFonts w:hint="eastAsia"/>
                <w:b/>
                <w:bCs/>
                <w:sz w:val="28"/>
              </w:rPr>
              <w:t>入大学 时 间</w:t>
            </w:r>
          </w:p>
        </w:tc>
        <w:tc>
          <w:tcPr>
            <w:tcW w:w="3960" w:type="dxa"/>
            <w:gridSpan w:val="4"/>
          </w:tcPr>
          <w:p>
            <w:pPr>
              <w:spacing w:line="560" w:lineRule="exact"/>
              <w:rPr>
                <w:rFonts w:hint="eastAsia"/>
                <w:sz w:val="28"/>
              </w:rPr>
            </w:pPr>
          </w:p>
        </w:tc>
        <w:tc>
          <w:tcPr>
            <w:tcW w:w="3976" w:type="dxa"/>
            <w:gridSpan w:val="2"/>
          </w:tcPr>
          <w:p>
            <w:pPr>
              <w:spacing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gridSpan w:val="3"/>
            <w:vAlign w:val="center"/>
          </w:tcPr>
          <w:p>
            <w:pPr>
              <w:spacing w:line="560" w:lineRule="exact"/>
              <w:jc w:val="center"/>
              <w:rPr>
                <w:rFonts w:hint="eastAsia"/>
                <w:b/>
                <w:bCs/>
                <w:sz w:val="28"/>
              </w:rPr>
            </w:pPr>
            <w:r>
              <w:rPr>
                <w:rFonts w:hint="eastAsia"/>
                <w:b/>
                <w:bCs/>
                <w:sz w:val="28"/>
              </w:rPr>
              <w:t>参加工作时间</w:t>
            </w:r>
          </w:p>
        </w:tc>
        <w:tc>
          <w:tcPr>
            <w:tcW w:w="3960" w:type="dxa"/>
            <w:gridSpan w:val="4"/>
          </w:tcPr>
          <w:p>
            <w:pPr>
              <w:spacing w:line="560" w:lineRule="exact"/>
              <w:rPr>
                <w:rFonts w:hint="eastAsia"/>
                <w:sz w:val="28"/>
              </w:rPr>
            </w:pPr>
          </w:p>
        </w:tc>
        <w:tc>
          <w:tcPr>
            <w:tcW w:w="3976" w:type="dxa"/>
            <w:gridSpan w:val="2"/>
          </w:tcPr>
          <w:p>
            <w:pPr>
              <w:spacing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2088" w:type="dxa"/>
            <w:gridSpan w:val="3"/>
            <w:vAlign w:val="center"/>
          </w:tcPr>
          <w:p>
            <w:pPr>
              <w:spacing w:line="260" w:lineRule="exact"/>
              <w:jc w:val="center"/>
              <w:rPr>
                <w:rFonts w:hint="eastAsia"/>
                <w:b/>
                <w:bCs/>
                <w:sz w:val="21"/>
              </w:rPr>
            </w:pPr>
            <w:r>
              <w:rPr>
                <w:rFonts w:hint="eastAsia"/>
                <w:b/>
                <w:bCs/>
                <w:sz w:val="21"/>
              </w:rPr>
              <w:t>出国超期、离职、</w:t>
            </w:r>
          </w:p>
          <w:p>
            <w:pPr>
              <w:spacing w:line="260" w:lineRule="exact"/>
              <w:jc w:val="center"/>
              <w:rPr>
                <w:rFonts w:hint="eastAsia"/>
                <w:b/>
                <w:bCs/>
                <w:sz w:val="21"/>
              </w:rPr>
            </w:pPr>
            <w:r>
              <w:rPr>
                <w:rFonts w:hint="eastAsia"/>
                <w:b/>
                <w:bCs/>
                <w:sz w:val="21"/>
              </w:rPr>
              <w:t>待岗、调离时间</w:t>
            </w:r>
          </w:p>
        </w:tc>
        <w:tc>
          <w:tcPr>
            <w:tcW w:w="3960" w:type="dxa"/>
            <w:gridSpan w:val="4"/>
            <w:vAlign w:val="bottom"/>
          </w:tcPr>
          <w:p>
            <w:pPr>
              <w:spacing w:line="560" w:lineRule="exact"/>
              <w:rPr>
                <w:rFonts w:hint="eastAsia" w:ascii="楷体_GB2312" w:eastAsia="楷体_GB2312"/>
                <w:sz w:val="28"/>
                <w:u w:val="single"/>
              </w:rPr>
            </w:pPr>
            <w:r>
              <w:rPr>
                <w:rFonts w:hint="eastAsia" w:ascii="楷体_GB2312" w:eastAsia="楷体_GB2312"/>
                <w:sz w:val="28"/>
              </w:rPr>
              <w:t>已于</w:t>
            </w:r>
            <w:r>
              <w:rPr>
                <w:rFonts w:hint="eastAsia" w:ascii="楷体_GB2312" w:eastAsia="楷体_GB2312"/>
                <w:sz w:val="28"/>
                <w:u w:val="single"/>
              </w:rPr>
              <w:t xml:space="preserve">      </w:t>
            </w:r>
            <w:r>
              <w:rPr>
                <w:rFonts w:hint="eastAsia" w:ascii="楷体_GB2312" w:eastAsia="楷体_GB2312"/>
                <w:sz w:val="28"/>
              </w:rPr>
              <w:t>年</w:t>
            </w:r>
            <w:r>
              <w:rPr>
                <w:rFonts w:hint="eastAsia" w:ascii="楷体_GB2312" w:eastAsia="楷体_GB2312"/>
                <w:sz w:val="28"/>
                <w:u w:val="single"/>
              </w:rPr>
              <w:t xml:space="preserve">   </w:t>
            </w:r>
            <w:r>
              <w:rPr>
                <w:rFonts w:hint="eastAsia" w:ascii="楷体_GB2312" w:eastAsia="楷体_GB2312"/>
                <w:sz w:val="28"/>
              </w:rPr>
              <w:t>月</w:t>
            </w:r>
            <w:r>
              <w:rPr>
                <w:rFonts w:hint="eastAsia" w:ascii="楷体_GB2312" w:eastAsia="楷体_GB2312"/>
                <w:sz w:val="28"/>
                <w:u w:val="single"/>
              </w:rPr>
              <w:t xml:space="preserve">         </w:t>
            </w:r>
          </w:p>
        </w:tc>
        <w:tc>
          <w:tcPr>
            <w:tcW w:w="3976" w:type="dxa"/>
            <w:gridSpan w:val="2"/>
            <w:vAlign w:val="bottom"/>
          </w:tcPr>
          <w:p>
            <w:pPr>
              <w:spacing w:line="560" w:lineRule="exact"/>
              <w:rPr>
                <w:rFonts w:hint="eastAsia" w:ascii="楷体_GB2312" w:eastAsia="楷体_GB2312"/>
                <w:sz w:val="28"/>
                <w:u w:val="single"/>
              </w:rPr>
            </w:pPr>
            <w:r>
              <w:rPr>
                <w:rFonts w:hint="eastAsia" w:ascii="楷体_GB2312" w:eastAsia="楷体_GB2312"/>
                <w:sz w:val="28"/>
              </w:rPr>
              <w:t>已于</w:t>
            </w:r>
            <w:r>
              <w:rPr>
                <w:rFonts w:hint="eastAsia" w:ascii="楷体_GB2312" w:eastAsia="楷体_GB2312"/>
                <w:sz w:val="28"/>
                <w:u w:val="single"/>
              </w:rPr>
              <w:t xml:space="preserve">      </w:t>
            </w:r>
            <w:r>
              <w:rPr>
                <w:rFonts w:hint="eastAsia" w:ascii="楷体_GB2312" w:eastAsia="楷体_GB2312"/>
                <w:sz w:val="28"/>
              </w:rPr>
              <w:t>年</w:t>
            </w:r>
            <w:r>
              <w:rPr>
                <w:rFonts w:hint="eastAsia" w:ascii="楷体_GB2312" w:eastAsia="楷体_GB2312"/>
                <w:sz w:val="28"/>
                <w:u w:val="single"/>
              </w:rPr>
              <w:t xml:space="preserve">   </w:t>
            </w:r>
            <w:r>
              <w:rPr>
                <w:rFonts w:hint="eastAsia" w:ascii="楷体_GB2312" w:eastAsia="楷体_GB2312"/>
                <w:sz w:val="28"/>
              </w:rPr>
              <w:t>月</w:t>
            </w:r>
            <w:r>
              <w:rPr>
                <w:rFonts w:hint="eastAsia" w:ascii="楷体_GB2312" w:eastAsia="楷体_GB2312"/>
                <w:sz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gridSpan w:val="3"/>
            <w:vAlign w:val="center"/>
          </w:tcPr>
          <w:p>
            <w:pPr>
              <w:spacing w:line="560" w:lineRule="exact"/>
              <w:jc w:val="center"/>
              <w:rPr>
                <w:rFonts w:hint="eastAsia"/>
                <w:b/>
                <w:bCs/>
                <w:sz w:val="28"/>
              </w:rPr>
            </w:pPr>
            <w:r>
              <w:rPr>
                <w:rFonts w:hint="eastAsia"/>
                <w:b/>
                <w:bCs/>
                <w:sz w:val="28"/>
              </w:rPr>
              <w:t>离(退)休时间</w:t>
            </w:r>
          </w:p>
        </w:tc>
        <w:tc>
          <w:tcPr>
            <w:tcW w:w="3960" w:type="dxa"/>
            <w:gridSpan w:val="4"/>
          </w:tcPr>
          <w:p>
            <w:pPr>
              <w:spacing w:line="560" w:lineRule="exact"/>
              <w:rPr>
                <w:rFonts w:hint="eastAsia"/>
                <w:sz w:val="28"/>
              </w:rPr>
            </w:pPr>
          </w:p>
        </w:tc>
        <w:tc>
          <w:tcPr>
            <w:tcW w:w="3976" w:type="dxa"/>
            <w:gridSpan w:val="2"/>
          </w:tcPr>
          <w:p>
            <w:pPr>
              <w:spacing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8" w:type="dxa"/>
            <w:gridSpan w:val="3"/>
            <w:vAlign w:val="center"/>
          </w:tcPr>
          <w:p>
            <w:pPr>
              <w:spacing w:line="560" w:lineRule="exact"/>
              <w:jc w:val="center"/>
              <w:rPr>
                <w:rFonts w:hint="eastAsia"/>
                <w:b/>
                <w:bCs/>
                <w:sz w:val="28"/>
              </w:rPr>
            </w:pPr>
            <w:r>
              <w:rPr>
                <w:rFonts w:hint="eastAsia"/>
                <w:b/>
                <w:bCs/>
                <w:sz w:val="28"/>
              </w:rPr>
              <w:t>至93年工龄</w:t>
            </w:r>
          </w:p>
        </w:tc>
        <w:tc>
          <w:tcPr>
            <w:tcW w:w="3960" w:type="dxa"/>
            <w:gridSpan w:val="4"/>
          </w:tcPr>
          <w:p>
            <w:pPr>
              <w:spacing w:line="560" w:lineRule="exact"/>
              <w:rPr>
                <w:rFonts w:hint="eastAsia"/>
                <w:sz w:val="28"/>
              </w:rPr>
            </w:pPr>
          </w:p>
        </w:tc>
        <w:tc>
          <w:tcPr>
            <w:tcW w:w="3976" w:type="dxa"/>
            <w:gridSpan w:val="2"/>
          </w:tcPr>
          <w:p>
            <w:pPr>
              <w:spacing w:line="560" w:lineRule="exact"/>
              <w:rPr>
                <w:rFonts w:hint="eastAsia"/>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2088" w:type="dxa"/>
            <w:gridSpan w:val="3"/>
            <w:vAlign w:val="center"/>
          </w:tcPr>
          <w:p>
            <w:pPr>
              <w:jc w:val="center"/>
              <w:rPr>
                <w:rFonts w:hint="eastAsia"/>
                <w:b/>
                <w:bCs/>
                <w:sz w:val="28"/>
              </w:rPr>
            </w:pPr>
            <w:r>
              <w:rPr>
                <w:rFonts w:hint="eastAsia"/>
                <w:b/>
                <w:bCs/>
                <w:sz w:val="28"/>
              </w:rPr>
              <w:t>工作单位人</w:t>
            </w:r>
          </w:p>
          <w:p>
            <w:pPr>
              <w:jc w:val="center"/>
              <w:rPr>
                <w:rFonts w:hint="eastAsia"/>
                <w:b/>
                <w:bCs/>
                <w:sz w:val="28"/>
              </w:rPr>
            </w:pPr>
            <w:r>
              <w:rPr>
                <w:rFonts w:hint="eastAsia"/>
                <w:b/>
                <w:bCs/>
                <w:sz w:val="28"/>
              </w:rPr>
              <w:t>事部门认定</w:t>
            </w:r>
          </w:p>
        </w:tc>
        <w:tc>
          <w:tcPr>
            <w:tcW w:w="3960" w:type="dxa"/>
            <w:gridSpan w:val="4"/>
            <w:vAlign w:val="bottom"/>
          </w:tcPr>
          <w:p>
            <w:pPr>
              <w:rPr>
                <w:rFonts w:hint="eastAsia"/>
              </w:rPr>
            </w:pPr>
          </w:p>
          <w:p>
            <w:pPr>
              <w:ind w:firstLine="1200" w:firstLineChars="500"/>
              <w:rPr>
                <w:rFonts w:hint="eastAsia"/>
              </w:rPr>
            </w:pPr>
            <w:r>
              <w:rPr>
                <w:rFonts w:hint="eastAsia"/>
              </w:rPr>
              <w:t>（公章）</w:t>
            </w:r>
          </w:p>
          <w:p>
            <w:pPr>
              <w:rPr>
                <w:rFonts w:hint="eastAsia"/>
              </w:rPr>
            </w:pPr>
          </w:p>
          <w:p>
            <w:pPr>
              <w:rPr>
                <w:rFonts w:hint="eastAsia"/>
              </w:rPr>
            </w:pPr>
          </w:p>
          <w:p>
            <w:pPr>
              <w:rPr>
                <w:rFonts w:hint="eastAsia"/>
              </w:rPr>
            </w:pPr>
            <w:r>
              <w:rPr>
                <w:rFonts w:hint="eastAsia"/>
              </w:rPr>
              <w:t>经办人：</w:t>
            </w:r>
          </w:p>
          <w:p>
            <w:pPr>
              <w:rPr>
                <w:rFonts w:hint="eastAsia"/>
              </w:rPr>
            </w:pPr>
          </w:p>
          <w:p>
            <w:pPr>
              <w:ind w:firstLine="1920" w:firstLineChars="800"/>
              <w:rPr>
                <w:rFonts w:hint="eastAsia"/>
              </w:rPr>
            </w:pPr>
            <w:r>
              <w:rPr>
                <w:rFonts w:hint="eastAsia"/>
              </w:rPr>
              <w:t>年   月   日</w:t>
            </w:r>
          </w:p>
        </w:tc>
        <w:tc>
          <w:tcPr>
            <w:tcW w:w="3976" w:type="dxa"/>
            <w:gridSpan w:val="2"/>
            <w:vAlign w:val="bottom"/>
          </w:tcPr>
          <w:p>
            <w:pPr>
              <w:rPr>
                <w:rFonts w:hint="eastAsia"/>
              </w:rPr>
            </w:pPr>
          </w:p>
          <w:p>
            <w:pPr>
              <w:ind w:firstLine="1200" w:firstLineChars="500"/>
              <w:rPr>
                <w:rFonts w:hint="eastAsia"/>
              </w:rPr>
            </w:pPr>
            <w:r>
              <w:rPr>
                <w:rFonts w:hint="eastAsia"/>
              </w:rPr>
              <w:t>（公章）</w:t>
            </w:r>
          </w:p>
          <w:p>
            <w:pPr>
              <w:rPr>
                <w:rFonts w:hint="eastAsia"/>
              </w:rPr>
            </w:pPr>
          </w:p>
          <w:p>
            <w:pPr>
              <w:rPr>
                <w:rFonts w:hint="eastAsia"/>
              </w:rPr>
            </w:pPr>
          </w:p>
          <w:p>
            <w:pPr>
              <w:rPr>
                <w:rFonts w:hint="eastAsia"/>
              </w:rPr>
            </w:pPr>
            <w:r>
              <w:rPr>
                <w:rFonts w:hint="eastAsia"/>
              </w:rPr>
              <w:t>经办人：</w:t>
            </w:r>
          </w:p>
          <w:p>
            <w:pPr>
              <w:rPr>
                <w:rFonts w:hint="eastAsia"/>
              </w:rPr>
            </w:pPr>
          </w:p>
          <w:p>
            <w:pPr>
              <w:ind w:firstLine="1920" w:firstLineChars="800"/>
              <w:rPr>
                <w:rFonts w:hint="eastAsia"/>
              </w:rPr>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828" w:type="dxa"/>
            <w:vMerge w:val="restart"/>
            <w:vAlign w:val="center"/>
          </w:tcPr>
          <w:p>
            <w:pPr>
              <w:jc w:val="center"/>
              <w:rPr>
                <w:rFonts w:hint="eastAsia" w:ascii="黑体" w:eastAsia="黑体"/>
                <w:b/>
                <w:bCs/>
              </w:rPr>
            </w:pPr>
            <w:r>
              <w:rPr>
                <w:rFonts w:hint="eastAsia" w:ascii="黑体" w:eastAsia="黑体"/>
                <w:b/>
                <w:bCs/>
              </w:rPr>
              <w:t>房管部门认定核算情况</w:t>
            </w:r>
          </w:p>
        </w:tc>
        <w:tc>
          <w:tcPr>
            <w:tcW w:w="1080" w:type="dxa"/>
            <w:vAlign w:val="center"/>
          </w:tcPr>
          <w:p>
            <w:pPr>
              <w:spacing w:line="240" w:lineRule="exact"/>
              <w:jc w:val="center"/>
              <w:rPr>
                <w:rFonts w:hint="eastAsia"/>
                <w:sz w:val="21"/>
              </w:rPr>
            </w:pPr>
            <w:r>
              <w:rPr>
                <w:rFonts w:hint="eastAsia"/>
                <w:sz w:val="21"/>
              </w:rPr>
              <w:t>住房使</w:t>
            </w:r>
          </w:p>
          <w:p>
            <w:pPr>
              <w:spacing w:line="240" w:lineRule="exact"/>
              <w:jc w:val="center"/>
              <w:rPr>
                <w:rFonts w:hint="eastAsia"/>
                <w:sz w:val="21"/>
              </w:rPr>
            </w:pPr>
            <w:r>
              <w:rPr>
                <w:rFonts w:hint="eastAsia"/>
                <w:sz w:val="21"/>
              </w:rPr>
              <w:t>用面积</w:t>
            </w:r>
          </w:p>
        </w:tc>
        <w:tc>
          <w:tcPr>
            <w:tcW w:w="1432" w:type="dxa"/>
            <w:gridSpan w:val="2"/>
          </w:tcPr>
          <w:p>
            <w:pPr>
              <w:spacing w:line="400" w:lineRule="exact"/>
              <w:rPr>
                <w:rFonts w:hint="eastAsia"/>
                <w:sz w:val="28"/>
              </w:rPr>
            </w:pPr>
          </w:p>
        </w:tc>
        <w:tc>
          <w:tcPr>
            <w:tcW w:w="1988" w:type="dxa"/>
            <w:gridSpan w:val="2"/>
            <w:vMerge w:val="restart"/>
          </w:tcPr>
          <w:p>
            <w:pPr>
              <w:rPr>
                <w:rFonts w:hint="eastAsia"/>
                <w:sz w:val="21"/>
              </w:rPr>
            </w:pPr>
            <w:r>
              <w:rPr>
                <w:rFonts w:hint="eastAsia"/>
                <w:sz w:val="21"/>
              </w:rPr>
              <w:t>经办人：</w:t>
            </w:r>
          </w:p>
          <w:p>
            <w:pPr>
              <w:rPr>
                <w:rFonts w:hint="eastAsia"/>
                <w:sz w:val="21"/>
              </w:rPr>
            </w:pPr>
          </w:p>
          <w:p>
            <w:pPr>
              <w:rPr>
                <w:rFonts w:hint="eastAsia"/>
                <w:sz w:val="21"/>
              </w:rPr>
            </w:pPr>
          </w:p>
          <w:p>
            <w:pPr>
              <w:rPr>
                <w:rFonts w:hint="eastAsia"/>
                <w:sz w:val="21"/>
              </w:rPr>
            </w:pPr>
          </w:p>
          <w:p>
            <w:pPr>
              <w:ind w:firstLine="630" w:firstLineChars="300"/>
              <w:rPr>
                <w:rFonts w:hint="eastAsia"/>
                <w:sz w:val="21"/>
              </w:rPr>
            </w:pPr>
            <w:r>
              <w:rPr>
                <w:rFonts w:hint="eastAsia"/>
                <w:sz w:val="21"/>
              </w:rPr>
              <w:t>年  月  日</w:t>
            </w:r>
          </w:p>
        </w:tc>
        <w:tc>
          <w:tcPr>
            <w:tcW w:w="720" w:type="dxa"/>
            <w:vMerge w:val="restart"/>
            <w:vAlign w:val="center"/>
          </w:tcPr>
          <w:p>
            <w:pPr>
              <w:jc w:val="center"/>
              <w:rPr>
                <w:rFonts w:hint="eastAsia" w:ascii="黑体" w:eastAsia="黑体"/>
                <w:b/>
                <w:bCs/>
              </w:rPr>
            </w:pPr>
            <w:r>
              <w:rPr>
                <w:rFonts w:hint="eastAsia" w:ascii="黑体" w:eastAsia="黑体"/>
                <w:b/>
                <w:bCs/>
              </w:rPr>
              <w:t>收费部门相关情况</w:t>
            </w:r>
          </w:p>
        </w:tc>
        <w:tc>
          <w:tcPr>
            <w:tcW w:w="1800" w:type="dxa"/>
            <w:vMerge w:val="restart"/>
            <w:vAlign w:val="center"/>
          </w:tcPr>
          <w:p>
            <w:pPr>
              <w:rPr>
                <w:rFonts w:hint="eastAsia"/>
              </w:rPr>
            </w:pPr>
            <w:r>
              <w:rPr>
                <w:rFonts w:hint="eastAsia"/>
              </w:rPr>
              <w:t>房、水、采暖费等是否结清</w:t>
            </w:r>
          </w:p>
        </w:tc>
        <w:tc>
          <w:tcPr>
            <w:tcW w:w="2176" w:type="dxa"/>
            <w:vAlign w:val="center"/>
          </w:tcPr>
          <w:p>
            <w:pPr>
              <w:ind w:firstLine="241" w:firstLineChars="100"/>
              <w:rPr>
                <w:rFonts w:hint="eastAsia"/>
                <w:b/>
                <w:bCs/>
              </w:rPr>
            </w:pPr>
            <w:r>
              <w:rPr>
                <w:rFonts w:hint="eastAsia"/>
                <w:b/>
                <w:bCs/>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rPr>
                <w:rFonts w:hint="eastAsia"/>
              </w:rPr>
            </w:pPr>
          </w:p>
        </w:tc>
        <w:tc>
          <w:tcPr>
            <w:tcW w:w="1080" w:type="dxa"/>
            <w:vAlign w:val="center"/>
          </w:tcPr>
          <w:p>
            <w:pPr>
              <w:jc w:val="center"/>
              <w:rPr>
                <w:rFonts w:hint="eastAsia"/>
                <w:sz w:val="21"/>
              </w:rPr>
            </w:pPr>
            <w:r>
              <w:rPr>
                <w:rFonts w:hint="eastAsia"/>
                <w:sz w:val="21"/>
              </w:rPr>
              <w:t>房改房款</w:t>
            </w:r>
          </w:p>
        </w:tc>
        <w:tc>
          <w:tcPr>
            <w:tcW w:w="1432" w:type="dxa"/>
            <w:gridSpan w:val="2"/>
          </w:tcPr>
          <w:p>
            <w:pPr>
              <w:spacing w:line="400" w:lineRule="exact"/>
              <w:rPr>
                <w:rFonts w:hint="eastAsia"/>
                <w:sz w:val="28"/>
              </w:rPr>
            </w:pPr>
          </w:p>
        </w:tc>
        <w:tc>
          <w:tcPr>
            <w:tcW w:w="1988" w:type="dxa"/>
            <w:gridSpan w:val="2"/>
            <w:vMerge w:val="continue"/>
          </w:tcPr>
          <w:p>
            <w:pPr>
              <w:rPr>
                <w:rFonts w:hint="eastAsia"/>
              </w:rPr>
            </w:pPr>
          </w:p>
        </w:tc>
        <w:tc>
          <w:tcPr>
            <w:tcW w:w="720" w:type="dxa"/>
            <w:vMerge w:val="continue"/>
          </w:tcPr>
          <w:p>
            <w:pPr>
              <w:rPr>
                <w:rFonts w:hint="eastAsia"/>
              </w:rPr>
            </w:pPr>
          </w:p>
        </w:tc>
        <w:tc>
          <w:tcPr>
            <w:tcW w:w="1800" w:type="dxa"/>
            <w:vMerge w:val="continue"/>
            <w:vAlign w:val="center"/>
          </w:tcPr>
          <w:p>
            <w:pPr>
              <w:rPr>
                <w:rFonts w:hint="eastAsia"/>
              </w:rPr>
            </w:pPr>
          </w:p>
        </w:tc>
        <w:tc>
          <w:tcPr>
            <w:tcW w:w="2176" w:type="dxa"/>
            <w:vAlign w:val="center"/>
          </w:tcPr>
          <w:p>
            <w:pPr>
              <w:rPr>
                <w:rFonts w:hint="eastAsia"/>
                <w:sz w:val="21"/>
              </w:rPr>
            </w:pPr>
            <w:r>
              <w:rPr>
                <w:rFonts w:hint="eastAsia"/>
                <w:sz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rPr>
                <w:rFonts w:hint="eastAsia"/>
              </w:rPr>
            </w:pPr>
          </w:p>
        </w:tc>
        <w:tc>
          <w:tcPr>
            <w:tcW w:w="1080" w:type="dxa"/>
            <w:vAlign w:val="center"/>
          </w:tcPr>
          <w:p>
            <w:pPr>
              <w:jc w:val="center"/>
              <w:rPr>
                <w:rFonts w:hint="eastAsia"/>
                <w:sz w:val="21"/>
              </w:rPr>
            </w:pPr>
            <w:r>
              <w:rPr>
                <w:rFonts w:hint="eastAsia"/>
                <w:sz w:val="21"/>
              </w:rPr>
              <w:t>已交款额</w:t>
            </w:r>
          </w:p>
        </w:tc>
        <w:tc>
          <w:tcPr>
            <w:tcW w:w="1432" w:type="dxa"/>
            <w:gridSpan w:val="2"/>
          </w:tcPr>
          <w:p>
            <w:pPr>
              <w:spacing w:line="400" w:lineRule="exact"/>
              <w:rPr>
                <w:rFonts w:hint="eastAsia"/>
                <w:sz w:val="28"/>
              </w:rPr>
            </w:pPr>
          </w:p>
        </w:tc>
        <w:tc>
          <w:tcPr>
            <w:tcW w:w="1988" w:type="dxa"/>
            <w:gridSpan w:val="2"/>
            <w:vMerge w:val="continue"/>
          </w:tcPr>
          <w:p>
            <w:pPr>
              <w:rPr>
                <w:rFonts w:hint="eastAsia"/>
              </w:rPr>
            </w:pPr>
          </w:p>
        </w:tc>
        <w:tc>
          <w:tcPr>
            <w:tcW w:w="720" w:type="dxa"/>
            <w:vMerge w:val="continue"/>
          </w:tcPr>
          <w:p>
            <w:pPr>
              <w:rPr>
                <w:rFonts w:hint="eastAsia"/>
              </w:rPr>
            </w:pPr>
          </w:p>
        </w:tc>
        <w:tc>
          <w:tcPr>
            <w:tcW w:w="1800" w:type="dxa"/>
            <w:vMerge w:val="restart"/>
            <w:vAlign w:val="center"/>
          </w:tcPr>
          <w:p>
            <w:pPr>
              <w:rPr>
                <w:rFonts w:hint="eastAsia"/>
              </w:rPr>
            </w:pPr>
            <w:r>
              <w:rPr>
                <w:rFonts w:hint="eastAsia"/>
              </w:rPr>
              <w:t>有无其它欠款</w:t>
            </w:r>
          </w:p>
        </w:tc>
        <w:tc>
          <w:tcPr>
            <w:tcW w:w="2176" w:type="dxa"/>
            <w:vAlign w:val="center"/>
          </w:tcPr>
          <w:p>
            <w:pPr>
              <w:ind w:firstLine="241" w:firstLineChars="100"/>
              <w:rPr>
                <w:rFonts w:hint="eastAsia"/>
                <w:b/>
                <w:bCs/>
              </w:rPr>
            </w:pPr>
            <w:r>
              <w:rPr>
                <w:rFonts w:hint="eastAsia"/>
                <w:b/>
                <w:bCs/>
              </w:rPr>
              <w:t>有  /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28" w:type="dxa"/>
            <w:vMerge w:val="continue"/>
          </w:tcPr>
          <w:p>
            <w:pPr>
              <w:rPr>
                <w:rFonts w:hint="eastAsia"/>
              </w:rPr>
            </w:pPr>
          </w:p>
        </w:tc>
        <w:tc>
          <w:tcPr>
            <w:tcW w:w="1080" w:type="dxa"/>
            <w:vAlign w:val="center"/>
          </w:tcPr>
          <w:p>
            <w:pPr>
              <w:jc w:val="center"/>
              <w:rPr>
                <w:rFonts w:hint="eastAsia"/>
                <w:sz w:val="21"/>
              </w:rPr>
            </w:pPr>
            <w:r>
              <w:rPr>
                <w:rFonts w:hint="eastAsia"/>
                <w:sz w:val="21"/>
              </w:rPr>
              <w:t>尚需补交</w:t>
            </w:r>
          </w:p>
        </w:tc>
        <w:tc>
          <w:tcPr>
            <w:tcW w:w="1432" w:type="dxa"/>
            <w:gridSpan w:val="2"/>
          </w:tcPr>
          <w:p>
            <w:pPr>
              <w:spacing w:line="400" w:lineRule="exact"/>
              <w:rPr>
                <w:rFonts w:hint="eastAsia"/>
                <w:sz w:val="28"/>
              </w:rPr>
            </w:pPr>
          </w:p>
        </w:tc>
        <w:tc>
          <w:tcPr>
            <w:tcW w:w="1988" w:type="dxa"/>
            <w:gridSpan w:val="2"/>
            <w:vMerge w:val="continue"/>
          </w:tcPr>
          <w:p>
            <w:pPr>
              <w:rPr>
                <w:rFonts w:hint="eastAsia"/>
              </w:rPr>
            </w:pPr>
          </w:p>
        </w:tc>
        <w:tc>
          <w:tcPr>
            <w:tcW w:w="720" w:type="dxa"/>
            <w:vMerge w:val="continue"/>
          </w:tcPr>
          <w:p>
            <w:pPr>
              <w:rPr>
                <w:rFonts w:hint="eastAsia"/>
              </w:rPr>
            </w:pPr>
          </w:p>
        </w:tc>
        <w:tc>
          <w:tcPr>
            <w:tcW w:w="1800" w:type="dxa"/>
            <w:vMerge w:val="continue"/>
            <w:vAlign w:val="center"/>
          </w:tcPr>
          <w:p>
            <w:pPr>
              <w:rPr>
                <w:rFonts w:hint="eastAsia"/>
              </w:rPr>
            </w:pPr>
          </w:p>
        </w:tc>
        <w:tc>
          <w:tcPr>
            <w:tcW w:w="2176" w:type="dxa"/>
            <w:vAlign w:val="center"/>
          </w:tcPr>
          <w:p>
            <w:pPr>
              <w:rPr>
                <w:rFonts w:hint="eastAsia"/>
                <w:sz w:val="21"/>
              </w:rPr>
            </w:pPr>
            <w:r>
              <w:rPr>
                <w:rFonts w:hint="eastAsia"/>
                <w:sz w:val="21"/>
              </w:rPr>
              <w:t>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2" w:hRule="atLeast"/>
        </w:trPr>
        <w:tc>
          <w:tcPr>
            <w:tcW w:w="828" w:type="dxa"/>
            <w:vMerge w:val="continue"/>
            <w:tcBorders>
              <w:bottom w:val="single" w:color="auto" w:sz="4" w:space="0"/>
            </w:tcBorders>
          </w:tcPr>
          <w:p>
            <w:pPr>
              <w:rPr>
                <w:rFonts w:hint="eastAsia"/>
              </w:rPr>
            </w:pPr>
          </w:p>
        </w:tc>
        <w:tc>
          <w:tcPr>
            <w:tcW w:w="1080" w:type="dxa"/>
            <w:tcBorders>
              <w:bottom w:val="single" w:color="auto" w:sz="4" w:space="0"/>
            </w:tcBorders>
            <w:vAlign w:val="center"/>
          </w:tcPr>
          <w:p>
            <w:pPr>
              <w:jc w:val="center"/>
              <w:rPr>
                <w:rFonts w:hint="eastAsia"/>
              </w:rPr>
            </w:pPr>
            <w:r>
              <w:rPr>
                <w:rFonts w:hint="eastAsia"/>
              </w:rPr>
              <w:t>住户</w:t>
            </w:r>
          </w:p>
          <w:p>
            <w:pPr>
              <w:jc w:val="center"/>
              <w:rPr>
                <w:rFonts w:hint="eastAsia"/>
              </w:rPr>
            </w:pPr>
            <w:r>
              <w:rPr>
                <w:rFonts w:hint="eastAsia"/>
              </w:rPr>
              <w:t>签字</w:t>
            </w:r>
          </w:p>
        </w:tc>
        <w:tc>
          <w:tcPr>
            <w:tcW w:w="1432" w:type="dxa"/>
            <w:gridSpan w:val="2"/>
            <w:tcBorders>
              <w:bottom w:val="single" w:color="auto" w:sz="4" w:space="0"/>
            </w:tcBorders>
          </w:tcPr>
          <w:p>
            <w:pPr>
              <w:spacing w:line="400" w:lineRule="exact"/>
              <w:rPr>
                <w:rFonts w:hint="eastAsia"/>
                <w:sz w:val="28"/>
              </w:rPr>
            </w:pPr>
          </w:p>
        </w:tc>
        <w:tc>
          <w:tcPr>
            <w:tcW w:w="1988" w:type="dxa"/>
            <w:gridSpan w:val="2"/>
            <w:tcBorders>
              <w:bottom w:val="single" w:color="auto" w:sz="4" w:space="0"/>
            </w:tcBorders>
          </w:tcPr>
          <w:p>
            <w:pPr>
              <w:rPr>
                <w:rFonts w:hint="eastAsia"/>
                <w:sz w:val="21"/>
              </w:rPr>
            </w:pPr>
            <w:r>
              <w:rPr>
                <w:rFonts w:hint="eastAsia"/>
                <w:sz w:val="21"/>
              </w:rPr>
              <w:t>联系电话：</w:t>
            </w:r>
          </w:p>
        </w:tc>
        <w:tc>
          <w:tcPr>
            <w:tcW w:w="720" w:type="dxa"/>
            <w:vMerge w:val="continue"/>
            <w:tcBorders>
              <w:bottom w:val="single" w:color="auto" w:sz="4" w:space="0"/>
            </w:tcBorders>
          </w:tcPr>
          <w:p>
            <w:pPr>
              <w:rPr>
                <w:rFonts w:hint="eastAsia"/>
              </w:rPr>
            </w:pPr>
          </w:p>
        </w:tc>
        <w:tc>
          <w:tcPr>
            <w:tcW w:w="3976" w:type="dxa"/>
            <w:gridSpan w:val="2"/>
            <w:tcBorders>
              <w:bottom w:val="single" w:color="auto" w:sz="4" w:space="0"/>
            </w:tcBorders>
            <w:vAlign w:val="center"/>
          </w:tcPr>
          <w:p>
            <w:pPr>
              <w:rPr>
                <w:rFonts w:hint="eastAsia"/>
                <w:sz w:val="21"/>
              </w:rPr>
            </w:pPr>
            <w:r>
              <w:rPr>
                <w:rFonts w:hint="eastAsia"/>
                <w:sz w:val="21"/>
              </w:rPr>
              <w:t>财 务 处                   （公章）</w:t>
            </w:r>
          </w:p>
          <w:p>
            <w:pPr>
              <w:rPr>
                <w:rFonts w:hint="eastAsia"/>
                <w:sz w:val="21"/>
              </w:rPr>
            </w:pPr>
            <w:r>
              <w:rPr>
                <w:rFonts w:hint="eastAsia"/>
                <w:sz w:val="21"/>
              </w:rPr>
              <w:t>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5" w:hRule="atLeast"/>
        </w:trPr>
        <w:tc>
          <w:tcPr>
            <w:tcW w:w="828" w:type="dxa"/>
            <w:tcBorders>
              <w:bottom w:val="single" w:color="auto" w:sz="4" w:space="0"/>
            </w:tcBorders>
            <w:vAlign w:val="center"/>
          </w:tcPr>
          <w:p>
            <w:pPr>
              <w:jc w:val="center"/>
              <w:rPr>
                <w:rFonts w:hint="eastAsia" w:ascii="黑体" w:eastAsia="黑体"/>
                <w:b/>
                <w:bCs/>
              </w:rPr>
            </w:pPr>
            <w:r>
              <w:rPr>
                <w:rFonts w:hint="eastAsia" w:ascii="黑体" w:eastAsia="黑体"/>
                <w:b/>
                <w:bCs/>
              </w:rPr>
              <w:t>填表说明</w:t>
            </w:r>
          </w:p>
        </w:tc>
        <w:tc>
          <w:tcPr>
            <w:tcW w:w="9196" w:type="dxa"/>
            <w:gridSpan w:val="8"/>
            <w:tcBorders>
              <w:bottom w:val="single" w:color="auto" w:sz="4" w:space="0"/>
            </w:tcBorders>
            <w:vAlign w:val="center"/>
          </w:tcPr>
          <w:p>
            <w:pPr>
              <w:numPr>
                <w:ilvl w:val="0"/>
                <w:numId w:val="1"/>
              </w:numPr>
              <w:rPr>
                <w:rFonts w:hint="eastAsia"/>
              </w:rPr>
            </w:pPr>
            <w:r>
              <w:rPr>
                <w:rFonts w:hint="eastAsia"/>
              </w:rPr>
              <w:t>住户购房时可选择同一户口上的另一家庭成员作为第二人使用其工龄（夫妻不在同一户口上的及对方已去世的，凭结婚证等证明材料也可使用），但不得重复使用；</w:t>
            </w:r>
          </w:p>
          <w:p>
            <w:pPr>
              <w:rPr>
                <w:rFonts w:hint="eastAsia"/>
              </w:rPr>
            </w:pPr>
            <w:r>
              <w:rPr>
                <w:rFonts w:hint="eastAsia"/>
              </w:rPr>
              <w:t>2、购房人需将两人的户口、离退休证、职务职称证书、参加工作前的学历学位证书（大专以上）、已予交房款（保证金）收据及其他住房相关材料的复印件附后。</w:t>
            </w:r>
          </w:p>
        </w:tc>
      </w:tr>
    </w:tbl>
    <w:p/>
    <w:p>
      <w:pPr>
        <w:rPr>
          <w:rFonts w:hint="eastAsia"/>
        </w:rPr>
      </w:pPr>
    </w:p>
    <w:sectPr>
      <w:pgSz w:w="11906" w:h="16838"/>
      <w:pgMar w:top="1134" w:right="1134" w:bottom="1134" w:left="96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B23F7E"/>
    <w:multiLevelType w:val="multilevel"/>
    <w:tmpl w:val="77B23F7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F552D"/>
    <w:rsid w:val="000910DB"/>
    <w:rsid w:val="005F552D"/>
    <w:rsid w:val="00603888"/>
    <w:rsid w:val="006F3CF2"/>
    <w:rsid w:val="00B3279D"/>
    <w:rsid w:val="00CC0530"/>
    <w:rsid w:val="506E6E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4"/>
      <w:sz w:val="24"/>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宋体" w:hAnsi="宋体"/>
      <w:kern w:val="24"/>
      <w:sz w:val="18"/>
      <w:szCs w:val="18"/>
    </w:rPr>
  </w:style>
  <w:style w:type="character" w:customStyle="1" w:styleId="8">
    <w:name w:val="页脚 Char"/>
    <w:basedOn w:val="6"/>
    <w:link w:val="3"/>
    <w:uiPriority w:val="0"/>
    <w:rPr>
      <w:rFonts w:ascii="宋体" w:hAnsi="宋体"/>
      <w:kern w:val="24"/>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SkyUN.Org</Company>
  <Pages>1</Pages>
  <Words>103</Words>
  <Characters>591</Characters>
  <Lines>4</Lines>
  <Paragraphs>1</Paragraphs>
  <TotalTime>2</TotalTime>
  <ScaleCrop>false</ScaleCrop>
  <LinksUpToDate>false</LinksUpToDate>
  <CharactersWithSpaces>693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2021-05-26T08:38:00Z</dcterms:created>
  <dc:creator>DELL</dc:creator>
  <cp:lastModifiedBy>lenovo</cp:lastModifiedBy>
  <cp:lastPrinted>2006-05-10T01:28:00Z</cp:lastPrinted>
  <dcterms:modified xsi:type="dcterms:W3CDTF">2021-05-27T02:56:25Z</dcterms:modified>
  <dc:title>哈工大房改售房测算表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8DBB3FCE84F74777ADDAF1F025E3A564</vt:lpwstr>
  </property>
</Properties>
</file>